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862F89" w14:textId="3D7F8717" w:rsidR="00932990" w:rsidRPr="00B93742" w:rsidRDefault="00B93742" w:rsidP="00B93742">
      <w:pPr>
        <w:jc w:val="center"/>
        <w:rPr>
          <w:b/>
          <w:bCs/>
          <w:sz w:val="32"/>
          <w:szCs w:val="32"/>
        </w:rPr>
      </w:pPr>
      <w:r w:rsidRPr="00B93742">
        <w:rPr>
          <w:b/>
          <w:bCs/>
          <w:sz w:val="32"/>
          <w:szCs w:val="32"/>
        </w:rPr>
        <w:t>LAB 5</w:t>
      </w:r>
    </w:p>
    <w:p w14:paraId="592E61CA" w14:textId="5A8A9043" w:rsidR="00B93742" w:rsidRDefault="00B93742">
      <w:r>
        <w:t>NAME-SAKA SHREYA</w:t>
      </w:r>
    </w:p>
    <w:p w14:paraId="0AA5CF30" w14:textId="38B11E35" w:rsidR="00B93742" w:rsidRDefault="00B93742">
      <w:r>
        <w:t>ROLLNO-25MML0049</w:t>
      </w:r>
    </w:p>
    <w:p w14:paraId="3066D259" w14:textId="77777777" w:rsidR="00B93742" w:rsidRDefault="00B93742"/>
    <w:p w14:paraId="3006AF55" w14:textId="77777777" w:rsidR="00B93742" w:rsidRDefault="00B93742">
      <w:pPr>
        <w:rPr>
          <w:b/>
          <w:bCs/>
        </w:rPr>
      </w:pPr>
    </w:p>
    <w:p w14:paraId="1CE25692" w14:textId="73A8DBD7" w:rsidR="00B93742" w:rsidRDefault="00B93742">
      <w:r w:rsidRPr="00B93742">
        <w:rPr>
          <w:b/>
          <w:bCs/>
        </w:rPr>
        <w:t>Step1:</w:t>
      </w:r>
      <w:r>
        <w:t xml:space="preserve"> </w:t>
      </w:r>
      <w:r>
        <w:t>a custom image dataset is created such as mouse, keyboard, glasses, and monitor. The dataset is split into training and testing sets to evaluate the model’s performance.</w:t>
      </w:r>
    </w:p>
    <w:p w14:paraId="5E9CDA1C" w14:textId="4B106A7F" w:rsidR="00932990" w:rsidRDefault="00932990">
      <w:r w:rsidRPr="00932990">
        <w:drawing>
          <wp:inline distT="0" distB="0" distL="0" distR="0" wp14:anchorId="4FD26A6B" wp14:editId="6A7758D0">
            <wp:extent cx="5731510" cy="3189605"/>
            <wp:effectExtent l="0" t="0" r="0" b="0"/>
            <wp:docPr id="393145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45273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688D8" w14:textId="77777777" w:rsidR="00B93742" w:rsidRDefault="00B93742">
      <w:pPr>
        <w:rPr>
          <w:b/>
          <w:bCs/>
        </w:rPr>
      </w:pPr>
    </w:p>
    <w:p w14:paraId="699E09DA" w14:textId="77777777" w:rsidR="00B93742" w:rsidRDefault="00B93742">
      <w:pPr>
        <w:rPr>
          <w:b/>
          <w:bCs/>
        </w:rPr>
      </w:pPr>
    </w:p>
    <w:p w14:paraId="0E15212D" w14:textId="77777777" w:rsidR="00B93742" w:rsidRDefault="00B93742">
      <w:pPr>
        <w:rPr>
          <w:b/>
          <w:bCs/>
        </w:rPr>
      </w:pPr>
    </w:p>
    <w:p w14:paraId="1C32981A" w14:textId="77777777" w:rsidR="00B93742" w:rsidRDefault="00B93742">
      <w:pPr>
        <w:rPr>
          <w:b/>
          <w:bCs/>
        </w:rPr>
      </w:pPr>
    </w:p>
    <w:p w14:paraId="4DB5B406" w14:textId="77777777" w:rsidR="00B93742" w:rsidRDefault="00B93742">
      <w:pPr>
        <w:rPr>
          <w:b/>
          <w:bCs/>
        </w:rPr>
      </w:pPr>
    </w:p>
    <w:p w14:paraId="722E420D" w14:textId="77777777" w:rsidR="00B93742" w:rsidRDefault="00B93742">
      <w:pPr>
        <w:rPr>
          <w:b/>
          <w:bCs/>
        </w:rPr>
      </w:pPr>
    </w:p>
    <w:p w14:paraId="733BDFC2" w14:textId="77777777" w:rsidR="00B93742" w:rsidRDefault="00B93742">
      <w:pPr>
        <w:rPr>
          <w:b/>
          <w:bCs/>
        </w:rPr>
      </w:pPr>
    </w:p>
    <w:p w14:paraId="43ACE965" w14:textId="77777777" w:rsidR="00B93742" w:rsidRDefault="00B93742">
      <w:pPr>
        <w:rPr>
          <w:b/>
          <w:bCs/>
        </w:rPr>
      </w:pPr>
    </w:p>
    <w:p w14:paraId="3B342A55" w14:textId="77777777" w:rsidR="00B93742" w:rsidRDefault="00B93742">
      <w:pPr>
        <w:rPr>
          <w:b/>
          <w:bCs/>
        </w:rPr>
      </w:pPr>
    </w:p>
    <w:p w14:paraId="7335B1E8" w14:textId="5B829252" w:rsidR="00B93742" w:rsidRDefault="00B93742">
      <w:r w:rsidRPr="00B93742">
        <w:rPr>
          <w:b/>
          <w:bCs/>
        </w:rPr>
        <w:lastRenderedPageBreak/>
        <w:t>Step 2:</w:t>
      </w:r>
      <w:r>
        <w:t xml:space="preserve"> </w:t>
      </w:r>
      <w:r>
        <w:t>Images are resized to 96×96 pixels and processed using the Image block. A Transfer Learning (Images) block is added as the learning block to perform image classification using a pretrained model. The output features represent the four selected object classes.</w:t>
      </w:r>
    </w:p>
    <w:p w14:paraId="7BE30CFA" w14:textId="62BE056C" w:rsidR="00932990" w:rsidRDefault="00932990">
      <w:r w:rsidRPr="00932990">
        <w:drawing>
          <wp:inline distT="0" distB="0" distL="0" distR="0" wp14:anchorId="2EE2E936" wp14:editId="0A2097B3">
            <wp:extent cx="5731510" cy="3272155"/>
            <wp:effectExtent l="0" t="0" r="0" b="4445"/>
            <wp:docPr id="23162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239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10A19" w14:textId="6941CEB7" w:rsidR="00B93742" w:rsidRDefault="00B93742">
      <w:r w:rsidRPr="00B93742">
        <w:rPr>
          <w:b/>
          <w:bCs/>
        </w:rPr>
        <w:t>Step 3:</w:t>
      </w:r>
      <w:r>
        <w:t xml:space="preserve"> </w:t>
      </w:r>
      <w:r>
        <w:t>the Image processing block converts raw images into processed features. The images are normalized and resized, and pixel-level features are extracted.</w:t>
      </w:r>
    </w:p>
    <w:p w14:paraId="02B6606F" w14:textId="2915AA72" w:rsidR="00932990" w:rsidRDefault="00932990">
      <w:r w:rsidRPr="00932990">
        <w:drawing>
          <wp:inline distT="0" distB="0" distL="0" distR="0" wp14:anchorId="3F38AAF6" wp14:editId="2EEA3FEE">
            <wp:extent cx="5731510" cy="3213100"/>
            <wp:effectExtent l="0" t="0" r="0" b="0"/>
            <wp:docPr id="179336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681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CBA" w14:textId="77777777" w:rsidR="008D64B9" w:rsidRDefault="008D64B9"/>
    <w:p w14:paraId="5CD5DA08" w14:textId="77777777" w:rsidR="008D64B9" w:rsidRDefault="008D64B9"/>
    <w:p w14:paraId="77D908DE" w14:textId="7CA59EDC" w:rsidR="008D64B9" w:rsidRDefault="008D64B9">
      <w:r w:rsidRPr="008D64B9">
        <w:rPr>
          <w:b/>
          <w:bCs/>
        </w:rPr>
        <w:lastRenderedPageBreak/>
        <w:t>Step 4:</w:t>
      </w:r>
      <w:r>
        <w:t xml:space="preserve"> </w:t>
      </w:r>
      <w:r>
        <w:t xml:space="preserve">The model consists of convolution and pooling layers followed by flatten and dropout layers. The network is trained for 120 training cycles using a learned optimizer. After training, the neural network achieved an accuracy of approximately 60%. </w:t>
      </w:r>
    </w:p>
    <w:p w14:paraId="7AC3D3E2" w14:textId="45A48D8C" w:rsidR="00932990" w:rsidRDefault="00932990">
      <w:r w:rsidRPr="00932990">
        <w:drawing>
          <wp:inline distT="0" distB="0" distL="0" distR="0" wp14:anchorId="54D704DB" wp14:editId="1814D52A">
            <wp:extent cx="5731510" cy="3251200"/>
            <wp:effectExtent l="0" t="0" r="0" b="0"/>
            <wp:docPr id="1738550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8138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DAF1" w14:textId="3186EDA1" w:rsidR="00932990" w:rsidRDefault="008D64B9">
      <w:r>
        <w:t xml:space="preserve">Step 5: </w:t>
      </w:r>
      <w:r>
        <w:t xml:space="preserve">a transfer learning model based on MobileNetV2 is trained using the same dataset. </w:t>
      </w:r>
      <w:r>
        <w:t xml:space="preserve">After training the accuracy is approximately around 40 %. </w:t>
      </w:r>
    </w:p>
    <w:p w14:paraId="301F8D8C" w14:textId="4585F8A5" w:rsidR="00932990" w:rsidRDefault="00932990">
      <w:r w:rsidRPr="00932990">
        <w:drawing>
          <wp:inline distT="0" distB="0" distL="0" distR="0" wp14:anchorId="3FA0A20A" wp14:editId="752B2CCE">
            <wp:extent cx="5731510" cy="3213735"/>
            <wp:effectExtent l="0" t="0" r="0" b="0"/>
            <wp:docPr id="219585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8563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29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990"/>
    <w:rsid w:val="0046776C"/>
    <w:rsid w:val="0051398B"/>
    <w:rsid w:val="006C451A"/>
    <w:rsid w:val="008D64B9"/>
    <w:rsid w:val="00932990"/>
    <w:rsid w:val="00B0211F"/>
    <w:rsid w:val="00B93742"/>
    <w:rsid w:val="00D86297"/>
    <w:rsid w:val="00DD7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9FDA3D"/>
  <w15:chartTrackingRefBased/>
  <w15:docId w15:val="{EEFDC2DB-8CE4-A840-BF6C-3EBF4A4E3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29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29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29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29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29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29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29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29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29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29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29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29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29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29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29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29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29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29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29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29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29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29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29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29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29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29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29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29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299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Saka Shreya</dc:creator>
  <cp:keywords/>
  <dc:description/>
  <cp:lastModifiedBy>Saka Shreya</cp:lastModifiedBy>
  <cp:revision>1</cp:revision>
  <dcterms:created xsi:type="dcterms:W3CDTF">2026-01-10T20:09:00Z</dcterms:created>
  <dcterms:modified xsi:type="dcterms:W3CDTF">2026-01-10T20:33:00Z</dcterms:modified>
</cp:coreProperties>
</file>